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9FF5B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b/>
          <w:bCs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>Annex</w:t>
      </w:r>
    </w:p>
    <w:p w14:paraId="4EF631CF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b/>
          <w:bCs/>
          <w:color w:val="000000" w:themeColor="text1"/>
          <w:lang w:val="en-US"/>
        </w:rPr>
      </w:pPr>
    </w:p>
    <w:p w14:paraId="55E1A465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  <w:r w:rsidRPr="008E1179">
        <w:rPr>
          <w:rFonts w:ascii="Aptos" w:hAnsi="Aptos" w:cstheme="minorHAnsi"/>
          <w:color w:val="000000" w:themeColor="text1"/>
          <w:lang w:val="en-US"/>
        </w:rPr>
        <w:t>Annex 1. Form Proposal</w:t>
      </w:r>
    </w:p>
    <w:p w14:paraId="4C6C9A7F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b/>
          <w:bCs/>
          <w:color w:val="000000" w:themeColor="text1"/>
          <w:lang w:val="en-US"/>
        </w:rPr>
      </w:pPr>
    </w:p>
    <w:p w14:paraId="76AD1759" w14:textId="77777777" w:rsidR="00553864" w:rsidRPr="008E1179" w:rsidRDefault="00553864" w:rsidP="008E1179">
      <w:pPr>
        <w:pStyle w:val="NormalWeb"/>
        <w:spacing w:before="240" w:beforeAutospacing="0" w:after="240" w:afterAutospacing="0" w:line="276" w:lineRule="auto"/>
        <w:rPr>
          <w:rFonts w:ascii="Aptos" w:hAnsi="Aptos"/>
          <w:color w:val="000000" w:themeColor="text1"/>
          <w:lang w:val="en-US"/>
        </w:rPr>
      </w:pPr>
      <w:r w:rsidRPr="008E1179">
        <w:rPr>
          <w:rStyle w:val="Strong"/>
          <w:rFonts w:ascii="Aptos" w:hAnsi="Aptos"/>
          <w:color w:val="000000" w:themeColor="text1"/>
          <w:lang w:val="en-US"/>
        </w:rPr>
        <w:t>Research and Budget Planning Document for Nusantara 2025</w:t>
      </w:r>
    </w:p>
    <w:p w14:paraId="45D3731D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b/>
          <w:bCs/>
          <w:color w:val="000000" w:themeColor="text1"/>
          <w:lang w:val="en-US"/>
        </w:rPr>
      </w:pPr>
    </w:p>
    <w:p w14:paraId="5BF3F95F" w14:textId="77777777" w:rsidR="00705933" w:rsidRPr="008E1179" w:rsidRDefault="00705933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color w:val="000000" w:themeColor="text1"/>
          <w:lang w:val="en-US"/>
        </w:rPr>
        <w:t>Research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8E1179" w:rsidRPr="008E1179" w14:paraId="161F3940" w14:textId="77777777" w:rsidTr="008E1179">
        <w:tc>
          <w:tcPr>
            <w:tcW w:w="9396" w:type="dxa"/>
          </w:tcPr>
          <w:p w14:paraId="39B2A98C" w14:textId="572D56DD" w:rsidR="00705933" w:rsidRPr="008E1179" w:rsidRDefault="008E1179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Acronym:</w:t>
            </w:r>
          </w:p>
        </w:tc>
      </w:tr>
      <w:tr w:rsidR="008E1179" w:rsidRPr="008E1179" w14:paraId="37D88613" w14:textId="77777777" w:rsidTr="008E1179">
        <w:tc>
          <w:tcPr>
            <w:tcW w:w="9396" w:type="dxa"/>
          </w:tcPr>
          <w:p w14:paraId="46E41A7A" w14:textId="68D84EBB" w:rsidR="00705933" w:rsidRPr="008E1179" w:rsidRDefault="00553864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/>
                <w:color w:val="000000" w:themeColor="text1"/>
                <w:sz w:val="24"/>
                <w:szCs w:val="24"/>
                <w:lang w:val="en-US"/>
              </w:rPr>
              <w:t>Focus Field,</w:t>
            </w:r>
            <w:r w:rsidRPr="008E1179">
              <w:rPr>
                <w:rStyle w:val="apple-converted-space"/>
                <w:rFonts w:ascii="Aptos" w:hAnsi="Aptos"/>
                <w:color w:val="000000" w:themeColor="text1"/>
                <w:sz w:val="24"/>
                <w:szCs w:val="24"/>
                <w:lang w:val="en-US"/>
              </w:rPr>
              <w:t> </w:t>
            </w:r>
            <w:r w:rsidRPr="008E1179">
              <w:rPr>
                <w:rFonts w:ascii="Aptos" w:hAnsi="Aptos"/>
                <w:color w:val="000000" w:themeColor="text1"/>
                <w:sz w:val="24"/>
                <w:szCs w:val="24"/>
                <w:lang w:val="en-US"/>
              </w:rPr>
              <w:t>Theme,</w:t>
            </w:r>
            <w:r w:rsidRPr="008E1179">
              <w:rPr>
                <w:rStyle w:val="apple-converted-space"/>
                <w:rFonts w:ascii="Aptos" w:hAnsi="Aptos"/>
                <w:color w:val="000000" w:themeColor="text1"/>
                <w:sz w:val="24"/>
                <w:szCs w:val="24"/>
                <w:lang w:val="en-US"/>
              </w:rPr>
              <w:t> </w:t>
            </w:r>
            <w:r w:rsidRPr="008E1179">
              <w:rPr>
                <w:rFonts w:ascii="Aptos" w:hAnsi="Aptos"/>
                <w:color w:val="000000" w:themeColor="text1"/>
                <w:sz w:val="24"/>
                <w:szCs w:val="24"/>
                <w:lang w:val="en-US"/>
              </w:rPr>
              <w:t>Topic (RIRN):</w:t>
            </w:r>
          </w:p>
        </w:tc>
      </w:tr>
      <w:tr w:rsidR="008E1179" w:rsidRPr="008E1179" w14:paraId="7024629E" w14:textId="77777777" w:rsidTr="008E1179">
        <w:tc>
          <w:tcPr>
            <w:tcW w:w="9396" w:type="dxa"/>
          </w:tcPr>
          <w:p w14:paraId="089C52E2" w14:textId="63B96F23" w:rsidR="00705933" w:rsidRPr="008E1179" w:rsidRDefault="008E1179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Title:</w:t>
            </w:r>
          </w:p>
        </w:tc>
      </w:tr>
    </w:tbl>
    <w:p w14:paraId="6F4399CC" w14:textId="77777777" w:rsidR="00705933" w:rsidRPr="008E1179" w:rsidRDefault="00705933" w:rsidP="008E1179">
      <w:pPr>
        <w:pStyle w:val="ListParagraph"/>
        <w:spacing w:before="240" w:after="240" w:line="276" w:lineRule="auto"/>
        <w:ind w:left="284"/>
        <w:rPr>
          <w:rFonts w:ascii="Aptos" w:hAnsi="Aptos" w:cstheme="minorHAnsi"/>
          <w:bCs/>
          <w:color w:val="000000" w:themeColor="text1"/>
          <w:lang w:val="en-US"/>
        </w:rPr>
      </w:pPr>
    </w:p>
    <w:p w14:paraId="0F70188E" w14:textId="77777777" w:rsidR="00705933" w:rsidRPr="008E1179" w:rsidRDefault="00705933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color w:val="000000" w:themeColor="text1"/>
          <w:lang w:val="en-US"/>
        </w:rPr>
        <w:t>Research team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71"/>
        <w:gridCol w:w="2767"/>
        <w:gridCol w:w="2723"/>
      </w:tblGrid>
      <w:tr w:rsidR="008E1179" w:rsidRPr="008E1179" w14:paraId="59887BB9" w14:textId="77777777" w:rsidTr="008E1179">
        <w:tc>
          <w:tcPr>
            <w:tcW w:w="3459" w:type="dxa"/>
          </w:tcPr>
          <w:p w14:paraId="5A6AB35C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</w:tcPr>
          <w:p w14:paraId="4A6FBDF7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2638" w:type="dxa"/>
          </w:tcPr>
          <w:p w14:paraId="3BD79C00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  <w:t>France</w:t>
            </w:r>
          </w:p>
        </w:tc>
      </w:tr>
      <w:tr w:rsidR="008E1179" w:rsidRPr="008E1179" w14:paraId="76318168" w14:textId="77777777" w:rsidTr="008E1179">
        <w:tc>
          <w:tcPr>
            <w:tcW w:w="3459" w:type="dxa"/>
          </w:tcPr>
          <w:p w14:paraId="63FF4C3C" w14:textId="102F7D12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PI</w:t>
            </w:r>
            <w:r w:rsidR="00281AC2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2680" w:type="dxa"/>
          </w:tcPr>
          <w:p w14:paraId="541C8671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655E856D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12D45181" w14:textId="77777777" w:rsidTr="008E1179">
        <w:tc>
          <w:tcPr>
            <w:tcW w:w="3459" w:type="dxa"/>
          </w:tcPr>
          <w:p w14:paraId="643E78AD" w14:textId="0982BF2E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Laboratory/</w:t>
            </w:r>
            <w:r w:rsidR="00553864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epartment</w:t>
            </w:r>
          </w:p>
          <w:p w14:paraId="4BA87577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18AF304C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Phone</w:t>
            </w:r>
          </w:p>
          <w:p w14:paraId="13DC93D3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2680" w:type="dxa"/>
          </w:tcPr>
          <w:p w14:paraId="101FD2AF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2FE22C90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25692351" w14:textId="77777777" w:rsidTr="008E1179">
        <w:tc>
          <w:tcPr>
            <w:tcW w:w="3459" w:type="dxa"/>
          </w:tcPr>
          <w:p w14:paraId="76477663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Faculty</w:t>
            </w:r>
          </w:p>
          <w:p w14:paraId="2E959A78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3C53B3A7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721FE123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4C0CE2E4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3DDF8086" w14:textId="77777777" w:rsidTr="008E1179">
        <w:tc>
          <w:tcPr>
            <w:tcW w:w="3459" w:type="dxa"/>
          </w:tcPr>
          <w:p w14:paraId="4D7C8FC6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University</w:t>
            </w:r>
          </w:p>
          <w:p w14:paraId="3EA4855B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489CD983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44514E2E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7E312182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548648C9" w14:textId="77777777" w:rsidTr="008E1179">
        <w:tc>
          <w:tcPr>
            <w:tcW w:w="3459" w:type="dxa"/>
          </w:tcPr>
          <w:p w14:paraId="6C5C9309" w14:textId="257EF570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Team Member 1 Name</w:t>
            </w:r>
          </w:p>
        </w:tc>
        <w:tc>
          <w:tcPr>
            <w:tcW w:w="2680" w:type="dxa"/>
          </w:tcPr>
          <w:p w14:paraId="3681B981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29B65FCF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1094AB25" w14:textId="77777777" w:rsidTr="008E1179">
        <w:tc>
          <w:tcPr>
            <w:tcW w:w="3459" w:type="dxa"/>
          </w:tcPr>
          <w:p w14:paraId="3EA336E3" w14:textId="5AA963E2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Laboratory/</w:t>
            </w:r>
            <w:r w:rsidR="00553864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epartment</w:t>
            </w:r>
          </w:p>
          <w:p w14:paraId="167D839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Address</w:t>
            </w:r>
          </w:p>
          <w:p w14:paraId="682D6176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Phone</w:t>
            </w:r>
          </w:p>
          <w:p w14:paraId="3000DB8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2680" w:type="dxa"/>
          </w:tcPr>
          <w:p w14:paraId="2BF1FCCB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7D7BC72B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3460D385" w14:textId="77777777" w:rsidTr="008E1179">
        <w:tc>
          <w:tcPr>
            <w:tcW w:w="3459" w:type="dxa"/>
          </w:tcPr>
          <w:p w14:paraId="32765AEC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Faculty</w:t>
            </w:r>
          </w:p>
          <w:p w14:paraId="018AD738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466F3DC2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34A12115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247EED42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5EEB1521" w14:textId="77777777" w:rsidTr="008E1179">
        <w:tc>
          <w:tcPr>
            <w:tcW w:w="3459" w:type="dxa"/>
          </w:tcPr>
          <w:p w14:paraId="019F674B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University</w:t>
            </w:r>
          </w:p>
          <w:p w14:paraId="5B4A50C8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4D09ECC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10CCCD8F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1BF69CD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078C7B6D" w14:textId="77777777" w:rsidTr="008E1179">
        <w:tc>
          <w:tcPr>
            <w:tcW w:w="3459" w:type="dxa"/>
          </w:tcPr>
          <w:p w14:paraId="4BF3F994" w14:textId="1511138B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Team Member 2 Name</w:t>
            </w:r>
          </w:p>
        </w:tc>
        <w:tc>
          <w:tcPr>
            <w:tcW w:w="2680" w:type="dxa"/>
          </w:tcPr>
          <w:p w14:paraId="69BA890A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3428428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1A98CB48" w14:textId="77777777" w:rsidTr="008E1179">
        <w:tc>
          <w:tcPr>
            <w:tcW w:w="3459" w:type="dxa"/>
          </w:tcPr>
          <w:p w14:paraId="3367C44A" w14:textId="056619D9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Laboratory/</w:t>
            </w:r>
            <w:r w:rsidR="00553864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epartment</w:t>
            </w:r>
          </w:p>
          <w:p w14:paraId="2EE20D7F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312C86F9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Phone</w:t>
            </w:r>
          </w:p>
          <w:p w14:paraId="1442BD06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2680" w:type="dxa"/>
          </w:tcPr>
          <w:p w14:paraId="5F5A5C5B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2895EC59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3D84F524" w14:textId="77777777" w:rsidTr="008E1179">
        <w:tc>
          <w:tcPr>
            <w:tcW w:w="3459" w:type="dxa"/>
          </w:tcPr>
          <w:p w14:paraId="72BB3E6D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Faculty</w:t>
            </w:r>
          </w:p>
          <w:p w14:paraId="1456E16C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6412AF98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3BE73F5F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31770198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7761CC54" w14:textId="77777777" w:rsidTr="008E1179">
        <w:tc>
          <w:tcPr>
            <w:tcW w:w="3459" w:type="dxa"/>
          </w:tcPr>
          <w:p w14:paraId="30BD4683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University</w:t>
            </w:r>
          </w:p>
          <w:p w14:paraId="6846E0A9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Address</w:t>
            </w:r>
          </w:p>
          <w:p w14:paraId="0225A1C5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2680" w:type="dxa"/>
          </w:tcPr>
          <w:p w14:paraId="78BBA508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14:paraId="51B71307" w14:textId="77777777" w:rsidR="00281AC2" w:rsidRPr="008E1179" w:rsidRDefault="00281AC2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425257BE" w14:textId="77777777" w:rsidR="00705933" w:rsidRPr="008E1179" w:rsidRDefault="00705933" w:rsidP="008E1179">
      <w:pPr>
        <w:pStyle w:val="ListParagraph"/>
        <w:spacing w:before="240" w:after="240" w:line="276" w:lineRule="auto"/>
        <w:ind w:left="284"/>
        <w:rPr>
          <w:rFonts w:ascii="Aptos" w:hAnsi="Aptos" w:cstheme="minorHAnsi"/>
          <w:bCs/>
          <w:color w:val="000000" w:themeColor="text1"/>
          <w:lang w:val="en-US"/>
        </w:rPr>
      </w:pPr>
    </w:p>
    <w:p w14:paraId="6BFCDD4D" w14:textId="77777777" w:rsidR="00705933" w:rsidRPr="008E1179" w:rsidRDefault="00705933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Cs/>
          <w:color w:val="000000" w:themeColor="text1"/>
          <w:lang w:val="en-US"/>
        </w:rPr>
      </w:pPr>
      <w:r w:rsidRPr="008E1179">
        <w:rPr>
          <w:rFonts w:ascii="Aptos" w:hAnsi="Aptos" w:cstheme="minorHAnsi"/>
          <w:bCs/>
          <w:color w:val="000000" w:themeColor="text1"/>
          <w:lang w:val="en-US"/>
        </w:rPr>
        <w:t xml:space="preserve">Roles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7"/>
        <w:gridCol w:w="2506"/>
        <w:gridCol w:w="1653"/>
        <w:gridCol w:w="1548"/>
        <w:gridCol w:w="1667"/>
      </w:tblGrid>
      <w:tr w:rsidR="008E1179" w:rsidRPr="008E1179" w14:paraId="2E51C810" w14:textId="77777777" w:rsidTr="008E1179">
        <w:tc>
          <w:tcPr>
            <w:tcW w:w="1676" w:type="dxa"/>
          </w:tcPr>
          <w:p w14:paraId="5EC2C589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386" w:type="dxa"/>
          </w:tcPr>
          <w:p w14:paraId="71210EA1" w14:textId="50E1F98E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Position </w:t>
            </w:r>
            <w:r w:rsidR="00553864" w:rsidRPr="008E1179">
              <w:rPr>
                <w:rFonts w:ascii="Aptos" w:hAnsi="Aptos"/>
                <w:b/>
                <w:color w:val="000000" w:themeColor="text1"/>
                <w:sz w:val="24"/>
                <w:szCs w:val="24"/>
                <w:lang w:val="en-US"/>
              </w:rPr>
              <w:t>(Lecturers/Students)</w:t>
            </w:r>
          </w:p>
        </w:tc>
        <w:tc>
          <w:tcPr>
            <w:tcW w:w="1641" w:type="dxa"/>
          </w:tcPr>
          <w:p w14:paraId="1C3B2BFA" w14:textId="36393FE9" w:rsidR="00705933" w:rsidRPr="008E1179" w:rsidRDefault="00553864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/>
                <w:b/>
                <w:color w:val="000000" w:themeColor="text1"/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1537" w:type="dxa"/>
          </w:tcPr>
          <w:p w14:paraId="2512E878" w14:textId="6895507A" w:rsidR="00705933" w:rsidRPr="008E1179" w:rsidRDefault="00553864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/>
                <w:b/>
                <w:color w:val="000000" w:themeColor="text1"/>
                <w:sz w:val="24"/>
                <w:szCs w:val="24"/>
                <w:lang w:val="en-US"/>
              </w:rPr>
              <w:t>Role in Team</w:t>
            </w:r>
          </w:p>
        </w:tc>
        <w:tc>
          <w:tcPr>
            <w:tcW w:w="1537" w:type="dxa"/>
          </w:tcPr>
          <w:p w14:paraId="616D047B" w14:textId="788DA98C" w:rsidR="00705933" w:rsidRPr="008E1179" w:rsidRDefault="00553864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/>
                <w:b/>
                <w:color w:val="000000" w:themeColor="text1"/>
                <w:sz w:val="24"/>
                <w:szCs w:val="24"/>
                <w:lang w:val="en-US"/>
              </w:rPr>
              <w:t>Tasks/Duties in Team</w:t>
            </w:r>
          </w:p>
        </w:tc>
      </w:tr>
      <w:tr w:rsidR="008E1179" w:rsidRPr="008E1179" w14:paraId="404004A2" w14:textId="77777777" w:rsidTr="008E1179">
        <w:tc>
          <w:tcPr>
            <w:tcW w:w="1676" w:type="dxa"/>
          </w:tcPr>
          <w:p w14:paraId="1274DE70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Indonesia</w:t>
            </w:r>
          </w:p>
          <w:p w14:paraId="28863340" w14:textId="426D57D8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1. 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2. 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br/>
              <w:t>3.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="00553864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etc.</w:t>
            </w:r>
          </w:p>
        </w:tc>
        <w:tc>
          <w:tcPr>
            <w:tcW w:w="2386" w:type="dxa"/>
          </w:tcPr>
          <w:p w14:paraId="3F68D972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346AB0EC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7C1224A6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5F14E91E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E1179" w:rsidRPr="008E1179" w14:paraId="02404D35" w14:textId="77777777" w:rsidTr="008E1179">
        <w:tc>
          <w:tcPr>
            <w:tcW w:w="1676" w:type="dxa"/>
          </w:tcPr>
          <w:p w14:paraId="72FE816E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France</w:t>
            </w:r>
          </w:p>
          <w:p w14:paraId="28B85D36" w14:textId="52EC13FE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1. 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2. </w:t>
            </w:r>
            <w:r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="00553864" w:rsidRPr="008E1179"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  <w:t>etc.</w:t>
            </w:r>
          </w:p>
        </w:tc>
        <w:tc>
          <w:tcPr>
            <w:tcW w:w="2386" w:type="dxa"/>
          </w:tcPr>
          <w:p w14:paraId="43DCAB05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0399C6D2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3D6D1E43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14:paraId="1E2EBE1E" w14:textId="77777777" w:rsidR="00705933" w:rsidRPr="008E1179" w:rsidRDefault="00705933" w:rsidP="008E1179">
            <w:pPr>
              <w:pStyle w:val="ListParagraph"/>
              <w:spacing w:before="240" w:after="240" w:line="276" w:lineRule="auto"/>
              <w:ind w:left="0"/>
              <w:rPr>
                <w:rFonts w:ascii="Aptos" w:hAnsi="Aptos" w:cstheme="minorHAnsi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77DEA897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1B2DE25F" w14:textId="35C4BB86" w:rsidR="008B673B" w:rsidRPr="008E1179" w:rsidRDefault="00553864" w:rsidP="008E1179">
      <w:pPr>
        <w:spacing w:before="240" w:after="240" w:line="276" w:lineRule="auto"/>
        <w:jc w:val="both"/>
        <w:rPr>
          <w:rFonts w:ascii="Aptos" w:hAnsi="Aptos"/>
          <w:i/>
          <w:iCs/>
          <w:color w:val="000000" w:themeColor="text1"/>
          <w:lang w:val="en-US"/>
        </w:rPr>
      </w:pPr>
      <w:r w:rsidRPr="008E1179">
        <w:rPr>
          <w:rFonts w:ascii="Aptos" w:hAnsi="Aptos"/>
          <w:i/>
          <w:iCs/>
          <w:color w:val="000000" w:themeColor="text1"/>
          <w:lang w:val="en-US"/>
        </w:rPr>
        <w:t xml:space="preserve">For the Indonesian research team, the PI, member 1, and member 2 must be university lecturers within the </w:t>
      </w:r>
      <w:r w:rsidR="00A2240E" w:rsidRPr="00A2240E">
        <w:rPr>
          <w:rFonts w:ascii="Aptos" w:hAnsi="Aptos"/>
          <w:i/>
          <w:iCs/>
          <w:color w:val="000000" w:themeColor="text1"/>
          <w:lang w:val="en-US"/>
        </w:rPr>
        <w:t>Ministry of Education, Culture, Research, and Technology of Indonesia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. One member must be from the same university as the PI and also meets the requirements as team leader.</w:t>
      </w:r>
    </w:p>
    <w:p w14:paraId="6431D4E0" w14:textId="77777777" w:rsidR="00553864" w:rsidRPr="008E1179" w:rsidRDefault="00553864" w:rsidP="008E1179">
      <w:pPr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55D71078" w14:textId="77777777" w:rsidR="00010BF2" w:rsidRPr="008E1179" w:rsidRDefault="00010BF2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color w:val="000000" w:themeColor="text1"/>
          <w:lang w:val="en-US"/>
        </w:rPr>
        <w:t>Research plan</w:t>
      </w:r>
    </w:p>
    <w:p w14:paraId="197884DA" w14:textId="12B78B8C" w:rsidR="00705933" w:rsidRPr="008E1179" w:rsidRDefault="00705933" w:rsidP="008E1179">
      <w:pPr>
        <w:pStyle w:val="ListParagraph"/>
        <w:suppressAutoHyphens w:val="0"/>
        <w:spacing w:before="240" w:after="240" w:line="276" w:lineRule="auto"/>
        <w:ind w:left="284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>Please explain your research plan and limit it to 4000 words (exclud</w:t>
      </w:r>
      <w:r w:rsidR="008B673B"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>ing</w:t>
      </w:r>
      <w:r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 xml:space="preserve"> </w:t>
      </w:r>
      <w:r w:rsidR="00776A75"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 xml:space="preserve">the </w:t>
      </w:r>
      <w:r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 xml:space="preserve">budget plan). The research plan should include the following </w:t>
      </w:r>
      <w:r w:rsidR="008E1179"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>information:</w:t>
      </w:r>
      <w:r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 xml:space="preserve"> </w:t>
      </w:r>
    </w:p>
    <w:p w14:paraId="4E9775CC" w14:textId="77777777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>Literature review and state-of-the-art</w:t>
      </w:r>
    </w:p>
    <w:p w14:paraId="238EF6B1" w14:textId="77777777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>Roadmap of previous, proposed, and future research for the next 5 years</w:t>
      </w:r>
    </w:p>
    <w:p w14:paraId="3E9AA723" w14:textId="15BB75E7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8E1179">
        <w:rPr>
          <w:rFonts w:ascii="Aptos" w:hAnsi="Aptos" w:cstheme="minorHAnsi"/>
          <w:bCs/>
          <w:i/>
          <w:iCs/>
          <w:color w:val="000000" w:themeColor="text1"/>
          <w:lang w:val="en-US"/>
        </w:rPr>
        <w:t>Methodology:</w:t>
      </w: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 xml:space="preserve"> the research method must be clear and aligned with the goal of achieving the outcomes</w:t>
      </w:r>
    </w:p>
    <w:p w14:paraId="4E0AC474" w14:textId="77777777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>The role of each research member (Indonesian and French) in achieving the outcomes at each stage mentioned in the methodology</w:t>
      </w:r>
    </w:p>
    <w:p w14:paraId="0E1F6EB6" w14:textId="77777777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>Research schedule</w:t>
      </w:r>
    </w:p>
    <w:p w14:paraId="6E838672" w14:textId="77777777" w:rsidR="00553864" w:rsidRPr="008E1179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bCs/>
          <w:i/>
          <w:iCs/>
          <w:color w:val="000000" w:themeColor="text1"/>
          <w:lang w:val="en-US"/>
        </w:rPr>
        <w:t>Mobility activity plan: when, how long, where</w:t>
      </w:r>
    </w:p>
    <w:p w14:paraId="42C7BFCF" w14:textId="70F12774" w:rsidR="00553864" w:rsidRPr="00553864" w:rsidRDefault="00553864" w:rsidP="008E1179">
      <w:pPr>
        <w:numPr>
          <w:ilvl w:val="0"/>
          <w:numId w:val="6"/>
        </w:numPr>
        <w:suppressAutoHyphens w:val="0"/>
        <w:spacing w:before="240" w:after="240" w:line="276" w:lineRule="auto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553864">
        <w:rPr>
          <w:rFonts w:ascii="Aptos" w:hAnsi="Aptos" w:cstheme="minorHAnsi"/>
          <w:i/>
          <w:iCs/>
          <w:color w:val="000000" w:themeColor="text1"/>
          <w:lang w:val="en-US"/>
        </w:rPr>
        <w:t>Expected Outcomes</w:t>
      </w:r>
    </w:p>
    <w:p w14:paraId="0D052C60" w14:textId="77777777" w:rsidR="008B673B" w:rsidRPr="008E1179" w:rsidRDefault="008B673B" w:rsidP="008E1179">
      <w:pPr>
        <w:suppressAutoHyphens w:val="0"/>
        <w:spacing w:before="240" w:after="240" w:line="276" w:lineRule="auto"/>
        <w:ind w:left="360"/>
        <w:jc w:val="both"/>
        <w:rPr>
          <w:rFonts w:ascii="Aptos" w:hAnsi="Aptos" w:cstheme="minorHAnsi"/>
          <w:bCs/>
          <w:color w:val="000000" w:themeColor="text1"/>
          <w:lang w:val="en-US"/>
        </w:rPr>
      </w:pPr>
    </w:p>
    <w:p w14:paraId="197BCB91" w14:textId="0C6A3971" w:rsidR="00705933" w:rsidRPr="008E1179" w:rsidRDefault="008B673B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color w:val="000000" w:themeColor="text1"/>
          <w:lang w:val="en-US"/>
        </w:rPr>
        <w:t>Research Output</w:t>
      </w:r>
    </w:p>
    <w:p w14:paraId="57C21A8F" w14:textId="64B76B81" w:rsidR="00776A75" w:rsidRPr="008E1179" w:rsidRDefault="00553864" w:rsidP="008E1179">
      <w:pPr>
        <w:pStyle w:val="ListParagraph"/>
        <w:suppressAutoHyphens w:val="0"/>
        <w:spacing w:before="240" w:after="240" w:line="276" w:lineRule="auto"/>
        <w:ind w:left="284"/>
        <w:jc w:val="both"/>
        <w:rPr>
          <w:rFonts w:ascii="Aptos" w:hAnsi="Aptos" w:cstheme="minorHAnsi"/>
          <w:bCs/>
          <w:i/>
          <w:iCs/>
          <w:color w:val="000000" w:themeColor="text1"/>
          <w:lang w:val="en-US"/>
        </w:rPr>
      </w:pPr>
      <w:r w:rsidRPr="008E1179">
        <w:rPr>
          <w:rFonts w:ascii="Aptos" w:hAnsi="Aptos"/>
          <w:i/>
          <w:iCs/>
          <w:color w:val="000000" w:themeColor="text1"/>
          <w:lang w:val="en-US"/>
        </w:rPr>
        <w:t>Please state the title of journals and their impact factors (Q1/Q2/Q3) that are targeted for the publication of research results each year.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Researchers are not required to publish by the end of the fiscal year.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For example,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if the planned research duration is 2 years,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the target output is 2 articles in Q1/Q2/Q3 journals.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By the end of the first year,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at least 1 article should be submitted.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>By the end of the second year,</w:t>
      </w:r>
      <w:r w:rsidRPr="008E1179">
        <w:rPr>
          <w:rStyle w:val="apple-converted-space"/>
          <w:rFonts w:ascii="Aptos" w:hAnsi="Aptos"/>
          <w:i/>
          <w:iCs/>
          <w:color w:val="000000" w:themeColor="text1"/>
          <w:lang w:val="en-US"/>
        </w:rPr>
        <w:t> </w:t>
      </w:r>
      <w:r w:rsidRPr="008E1179">
        <w:rPr>
          <w:rFonts w:ascii="Aptos" w:hAnsi="Aptos"/>
          <w:i/>
          <w:iCs/>
          <w:color w:val="000000" w:themeColor="text1"/>
          <w:lang w:val="en-US"/>
        </w:rPr>
        <w:t xml:space="preserve">at least 1 article should be </w:t>
      </w:r>
      <w:r w:rsidR="008E1179" w:rsidRPr="008E1179">
        <w:rPr>
          <w:rFonts w:ascii="Aptos" w:hAnsi="Aptos"/>
          <w:i/>
          <w:iCs/>
          <w:color w:val="000000" w:themeColor="text1"/>
          <w:lang w:val="en-US"/>
        </w:rPr>
        <w:t>accepted,</w:t>
      </w:r>
      <w:r w:rsidRPr="008E1179">
        <w:rPr>
          <w:rFonts w:ascii="Aptos" w:hAnsi="Aptos"/>
          <w:i/>
          <w:iCs/>
          <w:color w:val="000000" w:themeColor="text1"/>
          <w:lang w:val="en-US"/>
        </w:rPr>
        <w:t xml:space="preserve"> and 1 article should be submitted.</w:t>
      </w:r>
    </w:p>
    <w:p w14:paraId="4D982006" w14:textId="77777777" w:rsidR="00705933" w:rsidRDefault="00705933" w:rsidP="008E1179">
      <w:pPr>
        <w:spacing w:before="240" w:after="240" w:line="276" w:lineRule="auto"/>
        <w:ind w:left="1134" w:hanging="425"/>
        <w:rPr>
          <w:rFonts w:ascii="Aptos" w:hAnsi="Aptos" w:cstheme="minorHAnsi"/>
          <w:color w:val="000000" w:themeColor="text1"/>
          <w:lang w:val="en-US"/>
        </w:rPr>
      </w:pPr>
    </w:p>
    <w:p w14:paraId="52029F3B" w14:textId="77777777" w:rsidR="00A2240E" w:rsidRDefault="00A2240E" w:rsidP="008E1179">
      <w:pPr>
        <w:spacing w:before="240" w:after="240" w:line="276" w:lineRule="auto"/>
        <w:ind w:left="1134" w:hanging="425"/>
        <w:rPr>
          <w:rFonts w:ascii="Aptos" w:hAnsi="Aptos" w:cstheme="minorHAnsi"/>
          <w:color w:val="000000" w:themeColor="text1"/>
          <w:lang w:val="en-US"/>
        </w:rPr>
      </w:pPr>
    </w:p>
    <w:p w14:paraId="215C9453" w14:textId="77777777" w:rsidR="00A2240E" w:rsidRPr="008E1179" w:rsidRDefault="00A2240E" w:rsidP="008E1179">
      <w:pPr>
        <w:spacing w:before="240" w:after="240" w:line="276" w:lineRule="auto"/>
        <w:ind w:left="1134" w:hanging="425"/>
        <w:rPr>
          <w:rFonts w:ascii="Aptos" w:hAnsi="Aptos" w:cstheme="minorHAnsi"/>
          <w:color w:val="000000" w:themeColor="text1"/>
          <w:lang w:val="en-US"/>
        </w:rPr>
      </w:pPr>
    </w:p>
    <w:p w14:paraId="152A8221" w14:textId="2A6E4546" w:rsidR="00705933" w:rsidRPr="008E1179" w:rsidRDefault="00705933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color w:val="000000" w:themeColor="text1"/>
          <w:lang w:val="en-US"/>
        </w:rPr>
        <w:lastRenderedPageBreak/>
        <w:t>Budget Plan</w:t>
      </w:r>
    </w:p>
    <w:p w14:paraId="22C87D74" w14:textId="498D40B2" w:rsidR="00C905A3" w:rsidRPr="008E1179" w:rsidRDefault="00CF6E07" w:rsidP="00CF6E07">
      <w:pPr>
        <w:spacing w:before="240" w:after="240" w:line="276" w:lineRule="auto"/>
        <w:jc w:val="both"/>
        <w:rPr>
          <w:rFonts w:ascii="Aptos" w:hAnsi="Aptos" w:cstheme="minorHAnsi"/>
          <w:b/>
          <w:bCs/>
          <w:color w:val="000000" w:themeColor="text1"/>
          <w:lang w:val="en-US"/>
        </w:rPr>
      </w:pPr>
      <w:r w:rsidRPr="00CF6E07">
        <w:rPr>
          <w:rFonts w:ascii="Aptos" w:hAnsi="Aptos" w:cstheme="minorHAnsi"/>
          <w:b/>
          <w:bCs/>
          <w:color w:val="000000" w:themeColor="text1"/>
          <w:lang w:val="en-US"/>
        </w:rPr>
        <w:t>Please submit your research budget plan for the proposed period (excluding mobility expenses).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1606"/>
        <w:gridCol w:w="1701"/>
        <w:gridCol w:w="1417"/>
        <w:gridCol w:w="1418"/>
        <w:gridCol w:w="1406"/>
      </w:tblGrid>
      <w:tr w:rsidR="008E1179" w:rsidRPr="008E1179" w14:paraId="7ADA3AC7" w14:textId="77777777" w:rsidTr="008E1179">
        <w:trPr>
          <w:trHeight w:val="278"/>
        </w:trPr>
        <w:tc>
          <w:tcPr>
            <w:tcW w:w="1513" w:type="dxa"/>
          </w:tcPr>
          <w:p w14:paraId="1ACEE264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381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1606" w:type="dxa"/>
          </w:tcPr>
          <w:p w14:paraId="0DCFC4DD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530" w:right="526"/>
              <w:jc w:val="center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76BFFE0A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539" w:right="529"/>
              <w:jc w:val="center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Unit</w:t>
            </w:r>
          </w:p>
        </w:tc>
        <w:tc>
          <w:tcPr>
            <w:tcW w:w="1417" w:type="dxa"/>
          </w:tcPr>
          <w:p w14:paraId="3E81C8D5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392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Volume</w:t>
            </w:r>
          </w:p>
        </w:tc>
        <w:tc>
          <w:tcPr>
            <w:tcW w:w="1418" w:type="dxa"/>
          </w:tcPr>
          <w:p w14:paraId="14026F52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311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Unit</w:t>
            </w:r>
            <w:r w:rsidRPr="008E1179">
              <w:rPr>
                <w:rFonts w:ascii="Aptos" w:hAnsi="Aptos"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  <w:tc>
          <w:tcPr>
            <w:tcW w:w="1406" w:type="dxa"/>
          </w:tcPr>
          <w:p w14:paraId="3C754B65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524"/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8E1179" w:rsidRPr="008E1179" w14:paraId="63994654" w14:textId="77777777" w:rsidTr="008E1179">
        <w:trPr>
          <w:trHeight w:val="275"/>
        </w:trPr>
        <w:tc>
          <w:tcPr>
            <w:tcW w:w="1513" w:type="dxa"/>
          </w:tcPr>
          <w:p w14:paraId="210DE360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</w:tcPr>
          <w:p w14:paraId="2CD88FC0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0F833B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2A3709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8E54DA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</w:tcPr>
          <w:p w14:paraId="7A59D6FB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</w:tr>
      <w:tr w:rsidR="008E1179" w:rsidRPr="008E1179" w14:paraId="772CEA71" w14:textId="77777777" w:rsidTr="008E1179">
        <w:trPr>
          <w:trHeight w:val="275"/>
        </w:trPr>
        <w:tc>
          <w:tcPr>
            <w:tcW w:w="1513" w:type="dxa"/>
          </w:tcPr>
          <w:p w14:paraId="0A2BFB21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44DE912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F32756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38F93D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BE81B0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581FF53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</w:tr>
      <w:tr w:rsidR="008E1179" w:rsidRPr="008E1179" w14:paraId="32AD08DB" w14:textId="77777777" w:rsidTr="008E1179">
        <w:trPr>
          <w:trHeight w:val="275"/>
        </w:trPr>
        <w:tc>
          <w:tcPr>
            <w:tcW w:w="1513" w:type="dxa"/>
          </w:tcPr>
          <w:p w14:paraId="112AE258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53A1606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6BA5AC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BF6186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0D0156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dxa"/>
          </w:tcPr>
          <w:p w14:paraId="7EF907CC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3399B31" w14:textId="77777777" w:rsidR="00705933" w:rsidRPr="008E1179" w:rsidRDefault="00705933" w:rsidP="008E1179">
      <w:pPr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55C7924D" w14:textId="53A6DAC9" w:rsidR="00C471D7" w:rsidRDefault="00C471D7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bCs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>Reference</w:t>
      </w:r>
      <w:r w:rsidR="00553864" w:rsidRPr="008E1179">
        <w:rPr>
          <w:rFonts w:ascii="Aptos" w:hAnsi="Aptos" w:cstheme="minorHAnsi"/>
          <w:b/>
          <w:bCs/>
          <w:color w:val="000000" w:themeColor="text1"/>
          <w:lang w:val="en-US"/>
        </w:rPr>
        <w:t>s</w:t>
      </w:r>
    </w:p>
    <w:p w14:paraId="27D9C13A" w14:textId="77777777" w:rsidR="00A2240E" w:rsidRPr="008E1179" w:rsidRDefault="00A2240E" w:rsidP="00A2240E">
      <w:pPr>
        <w:pStyle w:val="ListParagraph"/>
        <w:suppressAutoHyphens w:val="0"/>
        <w:spacing w:before="240" w:after="240" w:line="276" w:lineRule="auto"/>
        <w:ind w:left="284"/>
        <w:rPr>
          <w:rFonts w:ascii="Aptos" w:hAnsi="Aptos" w:cstheme="minorHAnsi"/>
          <w:b/>
          <w:bCs/>
          <w:color w:val="000000" w:themeColor="text1"/>
          <w:lang w:val="en-US"/>
        </w:rPr>
      </w:pPr>
    </w:p>
    <w:p w14:paraId="03A55814" w14:textId="77777777" w:rsidR="00C471D7" w:rsidRPr="008E1179" w:rsidRDefault="00C471D7" w:rsidP="008E1179">
      <w:pPr>
        <w:pStyle w:val="ListParagraph"/>
        <w:suppressAutoHyphens w:val="0"/>
        <w:spacing w:before="240" w:after="240" w:line="276" w:lineRule="auto"/>
        <w:ind w:left="284"/>
        <w:rPr>
          <w:rFonts w:ascii="Aptos" w:hAnsi="Aptos" w:cstheme="minorHAnsi"/>
          <w:color w:val="000000" w:themeColor="text1"/>
          <w:lang w:val="en-US"/>
        </w:rPr>
      </w:pPr>
    </w:p>
    <w:p w14:paraId="2D94F3EF" w14:textId="43242FE1" w:rsidR="00C471D7" w:rsidRPr="008E1179" w:rsidRDefault="00C471D7" w:rsidP="008E1179">
      <w:pPr>
        <w:pStyle w:val="ListParagraph"/>
        <w:numPr>
          <w:ilvl w:val="3"/>
          <w:numId w:val="2"/>
        </w:numPr>
        <w:suppressAutoHyphens w:val="0"/>
        <w:spacing w:before="240" w:after="240" w:line="276" w:lineRule="auto"/>
        <w:ind w:left="284"/>
        <w:rPr>
          <w:rFonts w:ascii="Aptos" w:hAnsi="Aptos" w:cstheme="minorHAnsi"/>
          <w:b/>
          <w:bCs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>Annexe</w:t>
      </w:r>
      <w:r w:rsidR="00553864" w:rsidRPr="008E1179">
        <w:rPr>
          <w:rFonts w:ascii="Aptos" w:hAnsi="Aptos" w:cstheme="minorHAnsi"/>
          <w:b/>
          <w:bCs/>
          <w:color w:val="000000" w:themeColor="text1"/>
          <w:lang w:val="en-US"/>
        </w:rPr>
        <w:t>s</w:t>
      </w: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 xml:space="preserve">  </w:t>
      </w:r>
    </w:p>
    <w:p w14:paraId="76EF1425" w14:textId="77777777" w:rsidR="00C471D7" w:rsidRPr="008E1179" w:rsidRDefault="00C471D7" w:rsidP="008E1179">
      <w:pPr>
        <w:pStyle w:val="ListParagraph"/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5BE4E341" w14:textId="3FE1818B" w:rsidR="00C471D7" w:rsidRPr="008E1179" w:rsidRDefault="00AF6CE6" w:rsidP="008E1179">
      <w:pPr>
        <w:pStyle w:val="ListParagraph"/>
        <w:numPr>
          <w:ilvl w:val="4"/>
          <w:numId w:val="2"/>
        </w:numPr>
        <w:suppressAutoHyphens w:val="0"/>
        <w:spacing w:before="240" w:after="240" w:line="276" w:lineRule="auto"/>
        <w:ind w:left="709"/>
        <w:rPr>
          <w:rFonts w:ascii="Aptos" w:hAnsi="Aptos" w:cstheme="minorHAnsi"/>
          <w:color w:val="000000" w:themeColor="text1"/>
          <w:lang w:val="en-US"/>
        </w:rPr>
      </w:pPr>
      <w:r w:rsidRPr="008E1179">
        <w:rPr>
          <w:rFonts w:ascii="Aptos" w:hAnsi="Aptos" w:cstheme="minorHAnsi"/>
          <w:color w:val="000000" w:themeColor="text1"/>
          <w:lang w:val="en-US"/>
        </w:rPr>
        <w:t>List of publications by PI and each team member</w:t>
      </w:r>
    </w:p>
    <w:p w14:paraId="57FF84BA" w14:textId="236474F8" w:rsidR="00AF6CE6" w:rsidRPr="008E1179" w:rsidRDefault="00AF6CE6" w:rsidP="008E1179">
      <w:pPr>
        <w:pStyle w:val="ListParagraph"/>
        <w:numPr>
          <w:ilvl w:val="4"/>
          <w:numId w:val="2"/>
        </w:numPr>
        <w:suppressAutoHyphens w:val="0"/>
        <w:spacing w:before="240" w:after="240" w:line="276" w:lineRule="auto"/>
        <w:ind w:left="709"/>
        <w:rPr>
          <w:rFonts w:ascii="Aptos" w:hAnsi="Aptos" w:cstheme="minorHAnsi"/>
          <w:color w:val="000000" w:themeColor="text1"/>
          <w:lang w:val="en-US"/>
        </w:rPr>
      </w:pPr>
      <w:r w:rsidRPr="008E1179">
        <w:rPr>
          <w:rFonts w:ascii="Aptos" w:hAnsi="Aptos" w:cstheme="minorHAnsi"/>
          <w:color w:val="000000" w:themeColor="text1"/>
          <w:lang w:val="en-US"/>
        </w:rPr>
        <w:t xml:space="preserve">Letter of commitment </w:t>
      </w:r>
      <w:r w:rsidR="00E110CF" w:rsidRPr="008E1179">
        <w:rPr>
          <w:rFonts w:ascii="Aptos" w:hAnsi="Aptos" w:cstheme="minorHAnsi"/>
          <w:color w:val="000000" w:themeColor="text1"/>
          <w:lang w:val="en-US"/>
        </w:rPr>
        <w:t>from French Partner</w:t>
      </w:r>
    </w:p>
    <w:p w14:paraId="23DCAC15" w14:textId="77777777" w:rsidR="008E1179" w:rsidRDefault="008E1179" w:rsidP="008E1179">
      <w:pPr>
        <w:pStyle w:val="BodyText"/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3480B95D" w14:textId="77777777" w:rsidR="008E1179" w:rsidRDefault="008E1179" w:rsidP="008E1179">
      <w:pPr>
        <w:pStyle w:val="BodyText"/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3744E753" w14:textId="77777777" w:rsidR="008E1179" w:rsidRDefault="008E1179" w:rsidP="008E1179">
      <w:pPr>
        <w:pStyle w:val="BodyText"/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p w14:paraId="08375A8E" w14:textId="795D274D" w:rsidR="008E1179" w:rsidRPr="008E1179" w:rsidRDefault="00705933" w:rsidP="008E1179">
      <w:pPr>
        <w:pStyle w:val="BodyText"/>
        <w:spacing w:before="240" w:after="240" w:line="276" w:lineRule="auto"/>
        <w:rPr>
          <w:rFonts w:ascii="Aptos" w:hAnsi="Aptos" w:cstheme="minorHAnsi"/>
          <w:b/>
          <w:bCs/>
          <w:color w:val="000000" w:themeColor="text1"/>
          <w:lang w:val="en-US"/>
        </w:rPr>
      </w:pP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>Proposal</w:t>
      </w:r>
      <w:r w:rsidRPr="008E1179">
        <w:rPr>
          <w:rFonts w:ascii="Aptos" w:hAnsi="Aptos" w:cstheme="minorHAnsi"/>
          <w:b/>
          <w:bCs/>
          <w:color w:val="000000" w:themeColor="text1"/>
          <w:spacing w:val="-3"/>
          <w:lang w:val="en-US"/>
        </w:rPr>
        <w:t xml:space="preserve"> </w:t>
      </w:r>
      <w:r w:rsidRPr="008E1179">
        <w:rPr>
          <w:rFonts w:ascii="Aptos" w:hAnsi="Aptos" w:cstheme="minorHAnsi"/>
          <w:b/>
          <w:bCs/>
          <w:color w:val="000000" w:themeColor="text1"/>
          <w:lang w:val="en-US"/>
        </w:rPr>
        <w:t>Approval</w:t>
      </w:r>
      <w:r w:rsidR="00E110CF" w:rsidRPr="008E1179">
        <w:rPr>
          <w:rFonts w:ascii="Aptos" w:hAnsi="Aptos" w:cstheme="minorHAnsi"/>
          <w:b/>
          <w:bCs/>
          <w:color w:val="000000" w:themeColor="text1"/>
          <w:lang w:val="en-US"/>
        </w:rPr>
        <w:t xml:space="preserve"> </w:t>
      </w:r>
      <w:r w:rsidR="008E1179" w:rsidRPr="008E1179">
        <w:rPr>
          <w:rFonts w:ascii="Aptos" w:hAnsi="Aptos" w:cstheme="minorHAnsi"/>
          <w:b/>
          <w:bCs/>
          <w:color w:val="000000" w:themeColor="text1"/>
          <w:lang w:val="en-US"/>
        </w:rPr>
        <w:t>(Approval from LPPM)</w:t>
      </w:r>
    </w:p>
    <w:p w14:paraId="309DD497" w14:textId="4E99B262" w:rsidR="00705933" w:rsidRPr="008E1179" w:rsidRDefault="00705933" w:rsidP="008E1179">
      <w:pPr>
        <w:pStyle w:val="BodyText"/>
        <w:spacing w:before="240" w:after="240" w:line="276" w:lineRule="auto"/>
        <w:rPr>
          <w:rFonts w:ascii="Aptos" w:hAnsi="Aptos" w:cstheme="minorHAnsi"/>
          <w:color w:val="000000" w:themeColor="text1"/>
          <w:lang w:val="en-US"/>
        </w:rPr>
      </w:pPr>
    </w:p>
    <w:tbl>
      <w:tblPr>
        <w:tblW w:w="93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3022"/>
        <w:gridCol w:w="3290"/>
      </w:tblGrid>
      <w:tr w:rsidR="008E1179" w:rsidRPr="008E1179" w14:paraId="5315DFB6" w14:textId="77777777" w:rsidTr="004C57BF">
        <w:trPr>
          <w:trHeight w:val="827"/>
        </w:trPr>
        <w:tc>
          <w:tcPr>
            <w:tcW w:w="3020" w:type="dxa"/>
          </w:tcPr>
          <w:p w14:paraId="31F15F27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107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3022" w:type="dxa"/>
          </w:tcPr>
          <w:p w14:paraId="13DC1AC9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109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290" w:type="dxa"/>
          </w:tcPr>
          <w:p w14:paraId="7DFC4CA9" w14:textId="77777777" w:rsidR="00705933" w:rsidRPr="008E1179" w:rsidRDefault="00705933" w:rsidP="008E1179">
            <w:pPr>
              <w:pStyle w:val="TableParagraph"/>
              <w:spacing w:before="240" w:after="240" w:line="276" w:lineRule="auto"/>
              <w:ind w:left="107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8E1179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Institution</w:t>
            </w:r>
            <w:r w:rsidRPr="008E1179">
              <w:rPr>
                <w:rFonts w:ascii="Aptos" w:hAnsi="Aptos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E1179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Name</w:t>
            </w:r>
          </w:p>
        </w:tc>
      </w:tr>
    </w:tbl>
    <w:p w14:paraId="09342DC0" w14:textId="77777777" w:rsidR="00705933" w:rsidRPr="008E1179" w:rsidRDefault="00705933" w:rsidP="008E1179">
      <w:pPr>
        <w:spacing w:before="240" w:after="240" w:line="276" w:lineRule="auto"/>
        <w:rPr>
          <w:rFonts w:ascii="Aptos" w:hAnsi="Aptos"/>
          <w:color w:val="000000" w:themeColor="text1"/>
          <w:lang w:val="en-US"/>
        </w:rPr>
      </w:pPr>
    </w:p>
    <w:p w14:paraId="72F9707D" w14:textId="77777777" w:rsidR="00607074" w:rsidRPr="008E1179" w:rsidRDefault="00607074" w:rsidP="008E1179">
      <w:pPr>
        <w:spacing w:before="240" w:after="240" w:line="276" w:lineRule="auto"/>
        <w:rPr>
          <w:rFonts w:ascii="Aptos" w:hAnsi="Aptos"/>
          <w:color w:val="000000" w:themeColor="text1"/>
          <w:lang w:val="en-US"/>
        </w:rPr>
      </w:pPr>
    </w:p>
    <w:sectPr w:rsidR="00607074" w:rsidRPr="008E1179" w:rsidSect="00705933">
      <w:headerReference w:type="default" r:id="rId7"/>
      <w:footerReference w:type="default" r:id="rId8"/>
      <w:footnotePr>
        <w:pos w:val="beneathText"/>
      </w:footnotePr>
      <w:type w:val="continuous"/>
      <w:pgSz w:w="11905" w:h="16837"/>
      <w:pgMar w:top="955" w:right="1417" w:bottom="1417" w:left="1417" w:header="720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4259D" w14:textId="77777777" w:rsidR="001679FF" w:rsidRDefault="001679FF">
      <w:r>
        <w:separator/>
      </w:r>
    </w:p>
  </w:endnote>
  <w:endnote w:type="continuationSeparator" w:id="0">
    <w:p w14:paraId="32056F16" w14:textId="77777777" w:rsidR="001679FF" w:rsidRDefault="0016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2B675" w14:textId="77777777" w:rsidR="00AA0FD8" w:rsidRPr="00B56EB3" w:rsidRDefault="00000000" w:rsidP="00B56EB3">
    <w:pPr>
      <w:pStyle w:val="Footer"/>
      <w:ind w:right="360"/>
      <w:jc w:val="right"/>
    </w:pPr>
    <w:r w:rsidRPr="00B56EB3">
      <w:t xml:space="preserve"> </w:t>
    </w:r>
    <w:r w:rsidRPr="00B56EB3">
      <w:fldChar w:fldCharType="begin"/>
    </w:r>
    <w:r w:rsidRPr="00B56EB3">
      <w:instrText xml:space="preserve"> PAGE  \* Arabic  \* MERGEFORMAT </w:instrText>
    </w:r>
    <w:r w:rsidRPr="00B56EB3">
      <w:fldChar w:fldCharType="separate"/>
    </w:r>
    <w:r w:rsidRPr="00B56EB3">
      <w:rPr>
        <w:noProof/>
      </w:rPr>
      <w:t>1</w:t>
    </w:r>
    <w:r w:rsidRPr="00B56EB3">
      <w:fldChar w:fldCharType="end"/>
    </w:r>
    <w:r w:rsidRPr="00B56EB3">
      <w:t xml:space="preserve"> of </w:t>
    </w:r>
    <w:fldSimple w:instr=" NUMPAGES  \* Arabic  \* MERGEFORMAT ">
      <w:r w:rsidRPr="00B56EB3">
        <w:rPr>
          <w:noProof/>
        </w:rPr>
        <w:t>2</w:t>
      </w:r>
    </w:fldSimple>
  </w:p>
  <w:p w14:paraId="019E6F90" w14:textId="77777777" w:rsidR="00AA0FD8" w:rsidRDefault="00AA0F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CD32B" w14:textId="77777777" w:rsidR="001679FF" w:rsidRDefault="001679FF">
      <w:r>
        <w:separator/>
      </w:r>
    </w:p>
  </w:footnote>
  <w:footnote w:type="continuationSeparator" w:id="0">
    <w:p w14:paraId="17F17513" w14:textId="77777777" w:rsidR="001679FF" w:rsidRDefault="0016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87D73" w14:textId="75A0BEA5" w:rsidR="00AA0FD8" w:rsidRDefault="00D9612B" w:rsidP="00391DEA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A1FD26" wp14:editId="67525C41">
          <wp:simplePos x="0" y="0"/>
          <wp:positionH relativeFrom="column">
            <wp:posOffset>3944620</wp:posOffset>
          </wp:positionH>
          <wp:positionV relativeFrom="paragraph">
            <wp:posOffset>-255905</wp:posOffset>
          </wp:positionV>
          <wp:extent cx="412750" cy="412750"/>
          <wp:effectExtent l="0" t="0" r="6350" b="6350"/>
          <wp:wrapNone/>
          <wp:docPr id="99583098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0125">
      <w:rPr>
        <w:noProof/>
      </w:rPr>
      <w:drawing>
        <wp:anchor distT="0" distB="0" distL="114300" distR="114300" simplePos="0" relativeHeight="251661312" behindDoc="0" locked="0" layoutInCell="1" allowOverlap="1" wp14:anchorId="4BE56504" wp14:editId="420F7D9A">
          <wp:simplePos x="0" y="0"/>
          <wp:positionH relativeFrom="column">
            <wp:posOffset>4457065</wp:posOffset>
          </wp:positionH>
          <wp:positionV relativeFrom="paragraph">
            <wp:posOffset>-258445</wp:posOffset>
          </wp:positionV>
          <wp:extent cx="551815" cy="417830"/>
          <wp:effectExtent l="0" t="0" r="635" b="1270"/>
          <wp:wrapNone/>
          <wp:docPr id="14875983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59835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2944F58" wp14:editId="447E60D2">
          <wp:simplePos x="0" y="0"/>
          <wp:positionH relativeFrom="column">
            <wp:posOffset>5125720</wp:posOffset>
          </wp:positionH>
          <wp:positionV relativeFrom="paragraph">
            <wp:posOffset>-260985</wp:posOffset>
          </wp:positionV>
          <wp:extent cx="629285" cy="419735"/>
          <wp:effectExtent l="0" t="0" r="0" b="0"/>
          <wp:wrapNone/>
          <wp:docPr id="25467680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125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5C424B3" wp14:editId="6010B453">
          <wp:simplePos x="0" y="0"/>
          <wp:positionH relativeFrom="column">
            <wp:posOffset>5882640</wp:posOffset>
          </wp:positionH>
          <wp:positionV relativeFrom="paragraph">
            <wp:posOffset>-260350</wp:posOffset>
          </wp:positionV>
          <wp:extent cx="526415" cy="412750"/>
          <wp:effectExtent l="0" t="0" r="6985" b="6350"/>
          <wp:wrapNone/>
          <wp:docPr id="1767039391" name="Picture 1767039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E59">
      <w:rPr>
        <w:noProof/>
        <w:lang w:val="en-US" w:eastAsia="en-US"/>
        <w14:ligatures w14:val="standardContextual"/>
      </w:rPr>
      <w:drawing>
        <wp:anchor distT="0" distB="0" distL="114300" distR="114300" simplePos="0" relativeHeight="251658240" behindDoc="0" locked="0" layoutInCell="1" allowOverlap="1" wp14:anchorId="308B8ADE" wp14:editId="21F95C96">
          <wp:simplePos x="0" y="0"/>
          <wp:positionH relativeFrom="column">
            <wp:posOffset>-899795</wp:posOffset>
          </wp:positionH>
          <wp:positionV relativeFrom="paragraph">
            <wp:posOffset>-472440</wp:posOffset>
          </wp:positionV>
          <wp:extent cx="2624538" cy="1295400"/>
          <wp:effectExtent l="0" t="0" r="4445" b="0"/>
          <wp:wrapNone/>
          <wp:docPr id="7988609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860968" name="Picture 79886096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729" cy="1296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16D88" w14:textId="3C0B2AB1" w:rsidR="00AA0FD8" w:rsidRDefault="00AA0FD8" w:rsidP="00391DEA">
    <w:pPr>
      <w:pStyle w:val="Header"/>
      <w:jc w:val="right"/>
    </w:pPr>
  </w:p>
  <w:p w14:paraId="43F3E28F" w14:textId="7D2ABB1E" w:rsidR="00AA0FD8" w:rsidRDefault="00AA0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7241"/>
    <w:multiLevelType w:val="multilevel"/>
    <w:tmpl w:val="DECA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228D7"/>
    <w:multiLevelType w:val="hybridMultilevel"/>
    <w:tmpl w:val="103E8764"/>
    <w:lvl w:ilvl="0" w:tplc="BC1619DC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A0A90"/>
    <w:multiLevelType w:val="multilevel"/>
    <w:tmpl w:val="5DA627DE"/>
    <w:lvl w:ilvl="0">
      <w:start w:val="1"/>
      <w:numFmt w:val="decimal"/>
      <w:lvlText w:val="%1."/>
      <w:lvlJc w:val="left"/>
      <w:pPr>
        <w:ind w:left="927" w:hanging="360"/>
      </w:pPr>
      <w:rPr>
        <w:rFonts w:ascii="Bookman Old Style" w:eastAsia="Times New Roman" w:hAnsi="Bookman Old Style" w:cs="Times New Roman" w:hint="default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" w15:restartNumberingAfterBreak="0">
    <w:nsid w:val="67E0399A"/>
    <w:multiLevelType w:val="hybridMultilevel"/>
    <w:tmpl w:val="36C82470"/>
    <w:lvl w:ilvl="0" w:tplc="FFFFFFFF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C8854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  <w:sz w:val="24"/>
        <w:szCs w:val="24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D1DEB"/>
    <w:multiLevelType w:val="hybridMultilevel"/>
    <w:tmpl w:val="67AE0B30"/>
    <w:lvl w:ilvl="0" w:tplc="A7A054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44A8E"/>
    <w:multiLevelType w:val="hybridMultilevel"/>
    <w:tmpl w:val="CC4AEE7A"/>
    <w:lvl w:ilvl="0" w:tplc="7E7CE770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70027">
    <w:abstractNumId w:val="1"/>
  </w:num>
  <w:num w:numId="2" w16cid:durableId="1964117882">
    <w:abstractNumId w:val="2"/>
  </w:num>
  <w:num w:numId="3" w16cid:durableId="2131774245">
    <w:abstractNumId w:val="5"/>
  </w:num>
  <w:num w:numId="4" w16cid:durableId="457721295">
    <w:abstractNumId w:val="3"/>
  </w:num>
  <w:num w:numId="5" w16cid:durableId="1783499100">
    <w:abstractNumId w:val="4"/>
  </w:num>
  <w:num w:numId="6" w16cid:durableId="206097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33"/>
    <w:rsid w:val="00010BF2"/>
    <w:rsid w:val="001565D1"/>
    <w:rsid w:val="001679FF"/>
    <w:rsid w:val="001945CD"/>
    <w:rsid w:val="001C6C1B"/>
    <w:rsid w:val="00260125"/>
    <w:rsid w:val="00281AC2"/>
    <w:rsid w:val="00356F4B"/>
    <w:rsid w:val="003C6B98"/>
    <w:rsid w:val="003E18DB"/>
    <w:rsid w:val="004A2385"/>
    <w:rsid w:val="004C5996"/>
    <w:rsid w:val="004D339E"/>
    <w:rsid w:val="00510E59"/>
    <w:rsid w:val="00553864"/>
    <w:rsid w:val="00572253"/>
    <w:rsid w:val="00585546"/>
    <w:rsid w:val="00607074"/>
    <w:rsid w:val="006C6C7F"/>
    <w:rsid w:val="00705933"/>
    <w:rsid w:val="00776A75"/>
    <w:rsid w:val="0082190F"/>
    <w:rsid w:val="008B673B"/>
    <w:rsid w:val="008E1179"/>
    <w:rsid w:val="00A2240E"/>
    <w:rsid w:val="00A71F93"/>
    <w:rsid w:val="00AA0FD8"/>
    <w:rsid w:val="00AF6CE6"/>
    <w:rsid w:val="00B71980"/>
    <w:rsid w:val="00BF2405"/>
    <w:rsid w:val="00C33A3A"/>
    <w:rsid w:val="00C471D7"/>
    <w:rsid w:val="00C905A3"/>
    <w:rsid w:val="00CF6E07"/>
    <w:rsid w:val="00D32383"/>
    <w:rsid w:val="00D9612B"/>
    <w:rsid w:val="00E110CF"/>
    <w:rsid w:val="00E370EF"/>
    <w:rsid w:val="00E915FB"/>
    <w:rsid w:val="00EA1068"/>
    <w:rsid w:val="00F74E25"/>
    <w:rsid w:val="00FA1ED4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0A5BD"/>
  <w15:chartTrackingRefBased/>
  <w15:docId w15:val="{6E5E4DCC-F8CB-574C-B16D-D47AAA9B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933"/>
    <w:pPr>
      <w:suppressAutoHyphens/>
    </w:pPr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0593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paragraph" w:styleId="Footer">
    <w:name w:val="footer"/>
    <w:basedOn w:val="Normal"/>
    <w:link w:val="FooterChar"/>
    <w:uiPriority w:val="99"/>
    <w:rsid w:val="007059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5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paragraph" w:styleId="ListParagraph">
    <w:name w:val="List Paragraph"/>
    <w:aliases w:val="Body of text,Dot pt,F5 List Paragraph,List Paragraph Char Char Char,Indicator Text,Numbered Para 1,Bullet 1,List Paragraph12,Bullet Points,MAIN CONTENT,Normal ind,Tabel,point-point,List Paragraph1,kepala,Recommendation,No Spacing1"/>
    <w:basedOn w:val="Normal"/>
    <w:link w:val="ListParagraphChar"/>
    <w:uiPriority w:val="34"/>
    <w:qFormat/>
    <w:rsid w:val="0070593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05933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05933"/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Dot pt Char,F5 List Paragraph Char,List Paragraph Char Char Char Char,Indicator Text Char,Numbered Para 1 Char,Bullet 1 Char,List Paragraph12 Char,Bullet Points Char,MAIN CONTENT Char,Normal ind Char,Tabel Char"/>
    <w:link w:val="ListParagraph"/>
    <w:uiPriority w:val="34"/>
    <w:qFormat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3864"/>
    <w:pPr>
      <w:suppressAutoHyphens w:val="0"/>
      <w:spacing w:before="100" w:beforeAutospacing="1" w:after="100" w:afterAutospacing="1"/>
    </w:pPr>
    <w:rPr>
      <w:lang w:val="en-ID" w:eastAsia="en-US"/>
    </w:rPr>
  </w:style>
  <w:style w:type="character" w:styleId="Strong">
    <w:name w:val="Strong"/>
    <w:basedOn w:val="DefaultParagraphFont"/>
    <w:uiPriority w:val="22"/>
    <w:qFormat/>
    <w:rsid w:val="00553864"/>
    <w:rPr>
      <w:b/>
      <w:bCs/>
    </w:rPr>
  </w:style>
  <w:style w:type="character" w:customStyle="1" w:styleId="apple-converted-space">
    <w:name w:val="apple-converted-space"/>
    <w:basedOn w:val="DefaultParagraphFont"/>
    <w:rsid w:val="00553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367</Words>
  <Characters>2002</Characters>
  <Application>Microsoft Office Word</Application>
  <DocSecurity>0</DocSecurity>
  <Lines>172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Anggun A Fibriyanti</dc:creator>
  <cp:keywords/>
  <dc:description/>
  <cp:lastModifiedBy>Software Solution</cp:lastModifiedBy>
  <cp:revision>3</cp:revision>
  <cp:lastPrinted>2023-11-15T07:58:00Z</cp:lastPrinted>
  <dcterms:created xsi:type="dcterms:W3CDTF">2024-08-19T03:26:00Z</dcterms:created>
  <dcterms:modified xsi:type="dcterms:W3CDTF">2024-08-19T09:50:00Z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b218893900a40dc3c9ecff0cfdb6f6250f98b50c6eb44c63007076ea4ddc0eaf</vt:lpwstr>
  </property>
</Properties>
</file>